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C4AD2" w14:textId="4BDEC4AE" w:rsidR="005F2319" w:rsidRDefault="005F2319" w:rsidP="005F231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Pr="005F2319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PRO PR Conference</w:t>
      </w:r>
    </w:p>
    <w:p w14:paraId="3C2C2B3E" w14:textId="703CD81A" w:rsidR="005F2319" w:rsidRDefault="005F2319" w:rsidP="005A36DD">
      <w:pPr>
        <w:rPr>
          <w:sz w:val="24"/>
          <w:szCs w:val="24"/>
        </w:rPr>
      </w:pPr>
      <w:r w:rsidRPr="005F2319">
        <w:rPr>
          <w:sz w:val="24"/>
          <w:szCs w:val="24"/>
        </w:rPr>
        <w:t>Networking in motion</w:t>
      </w:r>
    </w:p>
    <w:p w14:paraId="693B5D32" w14:textId="25733BD4" w:rsidR="005F2319" w:rsidRDefault="005F2319" w:rsidP="005A36DD">
      <w:pPr>
        <w:rPr>
          <w:sz w:val="24"/>
          <w:szCs w:val="24"/>
        </w:rPr>
      </w:pPr>
    </w:p>
    <w:p w14:paraId="329DF4AC" w14:textId="31B06430" w:rsidR="005F2319" w:rsidRPr="005F2319" w:rsidRDefault="005F2319" w:rsidP="005F2319">
      <w:pPr>
        <w:spacing w:after="0"/>
        <w:rPr>
          <w:sz w:val="24"/>
          <w:szCs w:val="24"/>
        </w:rPr>
      </w:pPr>
      <w:r w:rsidRPr="005F2319">
        <w:rPr>
          <w:sz w:val="24"/>
          <w:szCs w:val="24"/>
        </w:rPr>
        <w:t xml:space="preserve">Hotel </w:t>
      </w:r>
      <w:proofErr w:type="spellStart"/>
      <w:r w:rsidRPr="005F2319">
        <w:rPr>
          <w:sz w:val="24"/>
          <w:szCs w:val="24"/>
        </w:rPr>
        <w:t>Breza</w:t>
      </w:r>
      <w:proofErr w:type="spellEnd"/>
      <w:r w:rsidRPr="005F2319">
        <w:rPr>
          <w:sz w:val="24"/>
          <w:szCs w:val="24"/>
        </w:rPr>
        <w:t xml:space="preserve">, </w:t>
      </w:r>
      <w:proofErr w:type="spellStart"/>
      <w:r w:rsidRPr="005F2319">
        <w:rPr>
          <w:sz w:val="24"/>
          <w:szCs w:val="24"/>
        </w:rPr>
        <w:t>Terme</w:t>
      </w:r>
      <w:proofErr w:type="spellEnd"/>
      <w:r w:rsidRPr="005F2319">
        <w:rPr>
          <w:sz w:val="24"/>
          <w:szCs w:val="24"/>
        </w:rPr>
        <w:t xml:space="preserve"> Olimia,</w:t>
      </w:r>
      <w:r>
        <w:rPr>
          <w:sz w:val="24"/>
          <w:szCs w:val="24"/>
        </w:rPr>
        <w:t xml:space="preserve"> </w:t>
      </w:r>
      <w:proofErr w:type="spellStart"/>
      <w:r w:rsidRPr="005F2319">
        <w:rPr>
          <w:sz w:val="24"/>
          <w:szCs w:val="24"/>
        </w:rPr>
        <w:t>Podčetrtek</w:t>
      </w:r>
      <w:proofErr w:type="spellEnd"/>
      <w:r w:rsidRPr="005F2319">
        <w:rPr>
          <w:sz w:val="24"/>
          <w:szCs w:val="24"/>
        </w:rPr>
        <w:t xml:space="preserve"> - Slovenia</w:t>
      </w:r>
    </w:p>
    <w:p w14:paraId="1B2E898C" w14:textId="1EFA67D1" w:rsidR="005F2319" w:rsidRDefault="005F2319" w:rsidP="005F2319">
      <w:pPr>
        <w:rPr>
          <w:sz w:val="24"/>
          <w:szCs w:val="24"/>
        </w:rPr>
      </w:pPr>
      <w:r w:rsidRPr="005F2319">
        <w:rPr>
          <w:sz w:val="24"/>
          <w:szCs w:val="24"/>
        </w:rPr>
        <w:t>March 18th-21st, 2020</w:t>
      </w:r>
    </w:p>
    <w:p w14:paraId="076D85D6" w14:textId="0FB40C1B" w:rsidR="005F2319" w:rsidRDefault="005F2319" w:rsidP="005F2319">
      <w:pPr>
        <w:rPr>
          <w:sz w:val="24"/>
          <w:szCs w:val="24"/>
        </w:rPr>
      </w:pPr>
    </w:p>
    <w:p w14:paraId="0941257A" w14:textId="5AB17B5A" w:rsidR="005F2319" w:rsidRPr="00B558A4" w:rsidRDefault="005F2319" w:rsidP="00B558A4">
      <w:pPr>
        <w:spacing w:after="0"/>
        <w:rPr>
          <w:b/>
          <w:bCs/>
          <w:sz w:val="28"/>
          <w:szCs w:val="28"/>
        </w:rPr>
      </w:pPr>
      <w:r w:rsidRPr="00B558A4">
        <w:rPr>
          <w:b/>
          <w:bCs/>
          <w:sz w:val="28"/>
          <w:szCs w:val="28"/>
        </w:rPr>
        <w:t>PROGRAMME</w:t>
      </w:r>
    </w:p>
    <w:p w14:paraId="65D61737" w14:textId="6C49B47D" w:rsidR="00B558A4" w:rsidRDefault="00B558A4" w:rsidP="005F2319">
      <w:pPr>
        <w:rPr>
          <w:i/>
          <w:iCs/>
        </w:rPr>
      </w:pPr>
      <w:r w:rsidRPr="00B558A4">
        <w:rPr>
          <w:i/>
          <w:iCs/>
        </w:rPr>
        <w:t>Rejuvenate public relations, rejuvenate yourself</w:t>
      </w:r>
    </w:p>
    <w:p w14:paraId="629E1A11" w14:textId="77777777" w:rsidR="00F65CE2" w:rsidRPr="00B558A4" w:rsidRDefault="00F65CE2" w:rsidP="005F2319">
      <w:pPr>
        <w:rPr>
          <w:i/>
          <w:iCs/>
        </w:rPr>
      </w:pPr>
    </w:p>
    <w:p w14:paraId="07DBC47D" w14:textId="4E1F207F" w:rsidR="00E32BD1" w:rsidRPr="00E32BD1" w:rsidRDefault="00E32BD1" w:rsidP="005A36DD">
      <w:pPr>
        <w:rPr>
          <w:b/>
          <w:bCs/>
        </w:rPr>
      </w:pPr>
      <w:r w:rsidRPr="00E32BD1">
        <w:rPr>
          <w:b/>
          <w:bCs/>
        </w:rPr>
        <w:t>WEDNESDAY, MARCH 18TH</w:t>
      </w:r>
    </w:p>
    <w:p w14:paraId="150DADFA" w14:textId="77777777" w:rsidR="00E32BD1" w:rsidRDefault="00E32BD1" w:rsidP="005A36DD">
      <w:pPr>
        <w:spacing w:after="0"/>
      </w:pPr>
      <w:r>
        <w:t>14:00</w:t>
      </w:r>
    </w:p>
    <w:p w14:paraId="25DD3FED" w14:textId="77777777" w:rsidR="00E32BD1" w:rsidRDefault="00E32BD1" w:rsidP="005A36DD">
      <w:r>
        <w:t>Welcome to the PRO PR Conference – Hotel check-in</w:t>
      </w:r>
    </w:p>
    <w:p w14:paraId="33EA200B" w14:textId="77777777" w:rsidR="00E32BD1" w:rsidRDefault="00E32BD1" w:rsidP="005A36DD">
      <w:pPr>
        <w:spacing w:after="0"/>
      </w:pPr>
      <w:r>
        <w:t>14:00-19:30</w:t>
      </w:r>
    </w:p>
    <w:p w14:paraId="13032350" w14:textId="77777777" w:rsidR="00E32BD1" w:rsidRDefault="00E32BD1" w:rsidP="005A36DD">
      <w:r>
        <w:t>REJUVENATE YOURSELF</w:t>
      </w:r>
    </w:p>
    <w:p w14:paraId="7A6E7745" w14:textId="77777777" w:rsidR="00E32BD1" w:rsidRDefault="00E32BD1" w:rsidP="005A36DD">
      <w:pPr>
        <w:spacing w:after="0"/>
      </w:pPr>
      <w:r>
        <w:t>19:30</w:t>
      </w:r>
    </w:p>
    <w:p w14:paraId="60AD9743" w14:textId="77777777" w:rsidR="00E32BD1" w:rsidRDefault="00E32BD1" w:rsidP="005A36DD">
      <w:r>
        <w:t xml:space="preserve">Local Cultural </w:t>
      </w:r>
      <w:proofErr w:type="spellStart"/>
      <w:r>
        <w:t>Programme</w:t>
      </w:r>
      <w:proofErr w:type="spellEnd"/>
      <w:r>
        <w:t xml:space="preserve"> – Dinner</w:t>
      </w:r>
    </w:p>
    <w:p w14:paraId="7E90DBF3" w14:textId="77777777" w:rsidR="00E32BD1" w:rsidRPr="00E32BD1" w:rsidRDefault="00E32BD1" w:rsidP="005A36DD">
      <w:pPr>
        <w:rPr>
          <w:b/>
          <w:bCs/>
        </w:rPr>
      </w:pPr>
      <w:r w:rsidRPr="00E32BD1">
        <w:rPr>
          <w:b/>
          <w:bCs/>
        </w:rPr>
        <w:t>THURSDAY, MARCH 19TH</w:t>
      </w:r>
    </w:p>
    <w:p w14:paraId="1652E7B9" w14:textId="77777777" w:rsidR="00E32BD1" w:rsidRDefault="00E32BD1" w:rsidP="005A36DD">
      <w:pPr>
        <w:spacing w:after="0"/>
      </w:pPr>
      <w:r>
        <w:t>08:30-09:30</w:t>
      </w:r>
    </w:p>
    <w:p w14:paraId="11C4F51B" w14:textId="77777777" w:rsidR="00E32BD1" w:rsidRDefault="00E32BD1" w:rsidP="005A36DD">
      <w:r>
        <w:t>Registration – “Rejuvenate public relations”</w:t>
      </w:r>
    </w:p>
    <w:p w14:paraId="4BFBC6BA" w14:textId="77777777" w:rsidR="00E32BD1" w:rsidRDefault="00E32BD1" w:rsidP="005A36DD">
      <w:pPr>
        <w:spacing w:after="0"/>
      </w:pPr>
      <w:r>
        <w:t>09:30-09:45</w:t>
      </w:r>
    </w:p>
    <w:p w14:paraId="4A92FDC9" w14:textId="77777777" w:rsidR="00E32BD1" w:rsidRDefault="00E32BD1" w:rsidP="005A36DD">
      <w:pPr>
        <w:spacing w:after="0"/>
      </w:pPr>
      <w:r>
        <w:t>Opening Ceremony – Welcome Speech</w:t>
      </w:r>
    </w:p>
    <w:p w14:paraId="041EF678" w14:textId="77777777" w:rsidR="00E32BD1" w:rsidRDefault="00E32BD1" w:rsidP="005A36DD">
      <w:pPr>
        <w:spacing w:after="0"/>
      </w:pPr>
      <w:r>
        <w:t>Danijel Koletić</w:t>
      </w:r>
    </w:p>
    <w:p w14:paraId="239B0E8B" w14:textId="77777777" w:rsidR="00E32BD1" w:rsidRDefault="00E32BD1" w:rsidP="005A36DD">
      <w:pPr>
        <w:spacing w:after="0"/>
      </w:pPr>
      <w:r>
        <w:t>President of the Organizing Committee</w:t>
      </w:r>
    </w:p>
    <w:p w14:paraId="52B191C8" w14:textId="77777777" w:rsidR="00E32BD1" w:rsidRDefault="00E32BD1" w:rsidP="005A36DD">
      <w:pPr>
        <w:spacing w:after="0"/>
      </w:pPr>
      <w:r>
        <w:t>Guest speech – TBA</w:t>
      </w:r>
    </w:p>
    <w:p w14:paraId="08F04136" w14:textId="77777777" w:rsidR="00E32BD1" w:rsidRDefault="00E32BD1" w:rsidP="005A36DD">
      <w:r>
        <w:t>TBA</w:t>
      </w:r>
    </w:p>
    <w:p w14:paraId="694F55B0" w14:textId="77777777" w:rsidR="00E32BD1" w:rsidRDefault="00E32BD1" w:rsidP="005A36DD">
      <w:pPr>
        <w:spacing w:after="0"/>
      </w:pPr>
      <w:r>
        <w:t>09:45-10:00</w:t>
      </w:r>
    </w:p>
    <w:p w14:paraId="77B2DD03" w14:textId="77777777" w:rsidR="00E32BD1" w:rsidRDefault="00E32BD1" w:rsidP="005A36DD">
      <w:pPr>
        <w:spacing w:after="0"/>
      </w:pPr>
      <w:r>
        <w:t>Lecture: PRSS (Public Relations Society of Slovenia) – The Guardians of PR</w:t>
      </w:r>
    </w:p>
    <w:p w14:paraId="23D5AD75" w14:textId="77777777" w:rsidR="00E32BD1" w:rsidRDefault="00E32BD1" w:rsidP="005A36DD">
      <w:pPr>
        <w:spacing w:after="0"/>
      </w:pPr>
      <w:r>
        <w:t xml:space="preserve">Anita </w:t>
      </w:r>
      <w:proofErr w:type="spellStart"/>
      <w:r>
        <w:t>Kovačić</w:t>
      </w:r>
      <w:proofErr w:type="spellEnd"/>
      <w:r>
        <w:t xml:space="preserve"> </w:t>
      </w:r>
      <w:proofErr w:type="spellStart"/>
      <w:r>
        <w:t>Čelofiga</w:t>
      </w:r>
      <w:proofErr w:type="spellEnd"/>
      <w:r>
        <w:t xml:space="preserve"> (Slovenia)</w:t>
      </w:r>
    </w:p>
    <w:p w14:paraId="6D2ABC47" w14:textId="77777777" w:rsidR="00E32BD1" w:rsidRDefault="00E32BD1" w:rsidP="005A36DD">
      <w:r>
        <w:t>President of the Public Relations Society of Slovenia</w:t>
      </w:r>
    </w:p>
    <w:p w14:paraId="7A5AF224" w14:textId="77777777" w:rsidR="00E32BD1" w:rsidRDefault="00E32BD1" w:rsidP="005A36DD">
      <w:pPr>
        <w:spacing w:after="0"/>
      </w:pPr>
      <w:r>
        <w:t>10:00-10:30</w:t>
      </w:r>
    </w:p>
    <w:p w14:paraId="704669EE" w14:textId="77777777" w:rsidR="00E32BD1" w:rsidRDefault="00E32BD1" w:rsidP="005A36DD">
      <w:pPr>
        <w:spacing w:after="0"/>
      </w:pPr>
      <w:r>
        <w:t>Lecture: World PR Report 2020: Global Opportunities and Challenges for PR Industry</w:t>
      </w:r>
    </w:p>
    <w:p w14:paraId="585AD5E2" w14:textId="77777777" w:rsidR="00E32BD1" w:rsidRDefault="00E32BD1" w:rsidP="005A36DD">
      <w:pPr>
        <w:spacing w:after="0"/>
      </w:pPr>
      <w:r>
        <w:t xml:space="preserve">Rob </w:t>
      </w:r>
      <w:proofErr w:type="spellStart"/>
      <w:r>
        <w:t>Morbin</w:t>
      </w:r>
      <w:proofErr w:type="spellEnd"/>
      <w:r>
        <w:t xml:space="preserve"> (The United Kingdom)</w:t>
      </w:r>
    </w:p>
    <w:p w14:paraId="43223004" w14:textId="2963EBD9" w:rsidR="00E32BD1" w:rsidRDefault="00E32BD1" w:rsidP="005A36DD">
      <w:r>
        <w:t xml:space="preserve">International Communications Consultancy </w:t>
      </w:r>
      <w:r w:rsidR="008C4555">
        <w:t>Organization</w:t>
      </w:r>
      <w:r>
        <w:t xml:space="preserve"> (ICCO) General Manager</w:t>
      </w:r>
    </w:p>
    <w:p w14:paraId="3303B285" w14:textId="77777777" w:rsidR="00E32BD1" w:rsidRDefault="00E32BD1" w:rsidP="005A36DD">
      <w:pPr>
        <w:spacing w:after="0"/>
      </w:pPr>
      <w:r>
        <w:t>10:30-11:00</w:t>
      </w:r>
    </w:p>
    <w:p w14:paraId="2BC9E3B2" w14:textId="68825D7F" w:rsidR="00B558A4" w:rsidRDefault="00E32BD1" w:rsidP="00F65CE2">
      <w:r>
        <w:t>Networking in motion</w:t>
      </w:r>
    </w:p>
    <w:p w14:paraId="62B6A967" w14:textId="77777777" w:rsidR="00E32BD1" w:rsidRDefault="00E32BD1" w:rsidP="005A36DD">
      <w:pPr>
        <w:spacing w:after="0"/>
      </w:pPr>
      <w:r>
        <w:t>11:00-11:30</w:t>
      </w:r>
    </w:p>
    <w:p w14:paraId="074C0D70" w14:textId="77777777" w:rsidR="00C9397A" w:rsidRDefault="00E32BD1" w:rsidP="00C9397A">
      <w:pPr>
        <w:spacing w:after="0"/>
      </w:pPr>
      <w:r>
        <w:t xml:space="preserve">Lecture: Communicating about the United Nations – </w:t>
      </w:r>
      <w:r w:rsidR="00C9397A" w:rsidRPr="00C9397A">
        <w:t>Shaping the Narrative and Mobilizing for Action</w:t>
      </w:r>
    </w:p>
    <w:p w14:paraId="5F7AA444" w14:textId="0BAC31A5" w:rsidR="00E32BD1" w:rsidRDefault="00E32BD1" w:rsidP="00C9397A">
      <w:pPr>
        <w:spacing w:after="0"/>
      </w:pPr>
      <w:r>
        <w:t xml:space="preserve">Martin </w:t>
      </w:r>
      <w:proofErr w:type="spellStart"/>
      <w:r>
        <w:t>Nesirky</w:t>
      </w:r>
      <w:proofErr w:type="spellEnd"/>
      <w:r>
        <w:t xml:space="preserve"> (</w:t>
      </w:r>
      <w:r w:rsidR="00C9397A">
        <w:t xml:space="preserve">The </w:t>
      </w:r>
      <w:r>
        <w:t>United Kingdom)</w:t>
      </w:r>
    </w:p>
    <w:p w14:paraId="3DB6DC85" w14:textId="665AE55A" w:rsidR="00E32BD1" w:rsidRDefault="00E32BD1" w:rsidP="005A36DD">
      <w:r>
        <w:t>Director of the United Nations Information Service (UNIS) Vienna</w:t>
      </w:r>
    </w:p>
    <w:p w14:paraId="481D8C1B" w14:textId="3094BC8E" w:rsidR="00F65CE2" w:rsidRDefault="00F65CE2" w:rsidP="005A36DD"/>
    <w:p w14:paraId="551257C5" w14:textId="77777777" w:rsidR="00F65CE2" w:rsidRDefault="00F65CE2" w:rsidP="005A36DD"/>
    <w:p w14:paraId="6C9EB4B8" w14:textId="77777777" w:rsidR="00E32BD1" w:rsidRDefault="00E32BD1" w:rsidP="005A36DD">
      <w:pPr>
        <w:spacing w:after="0"/>
      </w:pPr>
      <w:r>
        <w:lastRenderedPageBreak/>
        <w:t>11:30-12:00</w:t>
      </w:r>
    </w:p>
    <w:p w14:paraId="3AC4BFA5" w14:textId="77777777" w:rsidR="00E32BD1" w:rsidRDefault="00E32BD1" w:rsidP="005A36DD">
      <w:pPr>
        <w:spacing w:after="0"/>
      </w:pPr>
      <w:r>
        <w:t>Lecture: Crisis Communications and Emergency Response: Be Prepared and Stay Calm</w:t>
      </w:r>
    </w:p>
    <w:p w14:paraId="28F8FDC0" w14:textId="77777777" w:rsidR="00E32BD1" w:rsidRDefault="00E32BD1" w:rsidP="005A36DD">
      <w:pPr>
        <w:spacing w:after="0"/>
      </w:pPr>
      <w:r>
        <w:t xml:space="preserve">Anne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Iturriaga</w:t>
      </w:r>
      <w:proofErr w:type="spellEnd"/>
      <w:r>
        <w:t xml:space="preserve"> </w:t>
      </w:r>
      <w:proofErr w:type="spellStart"/>
      <w:r>
        <w:t>Abarzua</w:t>
      </w:r>
      <w:proofErr w:type="spellEnd"/>
      <w:r>
        <w:t xml:space="preserve"> (Germany)</w:t>
      </w:r>
    </w:p>
    <w:p w14:paraId="664C6FBC" w14:textId="77777777" w:rsidR="00E32BD1" w:rsidRDefault="00E32BD1" w:rsidP="005A36DD">
      <w:r>
        <w:t>Head of Communications, INEOS in Cologne/INEOS O&amp;P Europe North</w:t>
      </w:r>
    </w:p>
    <w:p w14:paraId="24543D0A" w14:textId="77777777" w:rsidR="00E32BD1" w:rsidRDefault="00E32BD1" w:rsidP="005A36DD">
      <w:r>
        <w:t>Agency Hour</w:t>
      </w:r>
    </w:p>
    <w:p w14:paraId="47B0108C" w14:textId="77777777" w:rsidR="00E32BD1" w:rsidRDefault="00E32BD1" w:rsidP="005A36DD">
      <w:pPr>
        <w:spacing w:after="0"/>
      </w:pPr>
      <w:r>
        <w:t>12:00-12:20</w:t>
      </w:r>
    </w:p>
    <w:p w14:paraId="30EAB938" w14:textId="77777777" w:rsidR="00E32BD1" w:rsidRDefault="00E32BD1" w:rsidP="005A36DD">
      <w:pPr>
        <w:spacing w:after="0"/>
      </w:pPr>
      <w:r>
        <w:t>Lecture: Empirical PR: How, Why, Where and With Whom?</w:t>
      </w:r>
    </w:p>
    <w:p w14:paraId="37D05CDB" w14:textId="77777777" w:rsidR="00E32BD1" w:rsidRDefault="00E32BD1" w:rsidP="005A36DD">
      <w:pPr>
        <w:spacing w:after="0"/>
      </w:pPr>
      <w:r>
        <w:t xml:space="preserve">Mario </w:t>
      </w:r>
      <w:proofErr w:type="spellStart"/>
      <w:r>
        <w:t>Petrović</w:t>
      </w:r>
      <w:proofErr w:type="spellEnd"/>
      <w:r>
        <w:t xml:space="preserve"> (Croatia)</w:t>
      </w:r>
    </w:p>
    <w:p w14:paraId="0AA26C5D" w14:textId="77777777" w:rsidR="00E32BD1" w:rsidRDefault="00E32BD1" w:rsidP="005A36DD">
      <w:r>
        <w:t xml:space="preserve">President of the Board and Partner, </w:t>
      </w:r>
      <w:proofErr w:type="spellStart"/>
      <w:r>
        <w:t>Millenium</w:t>
      </w:r>
      <w:proofErr w:type="spellEnd"/>
      <w:r>
        <w:t xml:space="preserve"> </w:t>
      </w:r>
      <w:proofErr w:type="spellStart"/>
      <w:r>
        <w:t>Promocija</w:t>
      </w:r>
      <w:proofErr w:type="spellEnd"/>
    </w:p>
    <w:p w14:paraId="3DFF8D1C" w14:textId="77777777" w:rsidR="00E32BD1" w:rsidRDefault="00E32BD1" w:rsidP="005A36DD">
      <w:pPr>
        <w:spacing w:after="0"/>
      </w:pPr>
      <w:r>
        <w:t>12:20-12:40</w:t>
      </w:r>
    </w:p>
    <w:p w14:paraId="0207C9D0" w14:textId="77777777" w:rsidR="00E32BD1" w:rsidRDefault="00E32BD1" w:rsidP="005A36DD">
      <w:pPr>
        <w:spacing w:after="0"/>
      </w:pPr>
      <w:r>
        <w:t>Lecture: New Age, Old Principles</w:t>
      </w:r>
    </w:p>
    <w:p w14:paraId="7FD5D62C" w14:textId="77777777" w:rsidR="00E32BD1" w:rsidRDefault="00E32BD1" w:rsidP="005A36DD">
      <w:pPr>
        <w:spacing w:after="0"/>
      </w:pPr>
      <w:proofErr w:type="spellStart"/>
      <w:r>
        <w:t>Miodrag</w:t>
      </w:r>
      <w:proofErr w:type="spellEnd"/>
      <w:r>
        <w:t xml:space="preserve"> </w:t>
      </w:r>
      <w:proofErr w:type="spellStart"/>
      <w:r>
        <w:t>Strugar</w:t>
      </w:r>
      <w:proofErr w:type="spellEnd"/>
      <w:r>
        <w:t xml:space="preserve"> (Montenegro)</w:t>
      </w:r>
    </w:p>
    <w:p w14:paraId="42B38BF5" w14:textId="77777777" w:rsidR="00E32BD1" w:rsidRDefault="00E32BD1" w:rsidP="005A36DD">
      <w:r>
        <w:t xml:space="preserve">CEO of </w:t>
      </w:r>
      <w:proofErr w:type="spellStart"/>
      <w:r>
        <w:t>Strugar&amp;Albijanić</w:t>
      </w:r>
      <w:proofErr w:type="spellEnd"/>
      <w:r>
        <w:t xml:space="preserve"> – Communication, Education and Consulting Institute</w:t>
      </w:r>
    </w:p>
    <w:p w14:paraId="7728DA07" w14:textId="77777777" w:rsidR="00E32BD1" w:rsidRDefault="00E32BD1" w:rsidP="005A36DD">
      <w:pPr>
        <w:spacing w:after="0"/>
      </w:pPr>
      <w:r>
        <w:t>12:40-13:00</w:t>
      </w:r>
    </w:p>
    <w:p w14:paraId="6316B6DF" w14:textId="77777777" w:rsidR="00E32BD1" w:rsidRDefault="00E32BD1" w:rsidP="005A36DD">
      <w:pPr>
        <w:spacing w:after="0"/>
      </w:pPr>
      <w:r>
        <w:t>Lecture: What to Expect When You Expect</w:t>
      </w:r>
    </w:p>
    <w:p w14:paraId="79728790" w14:textId="77777777" w:rsidR="00E32BD1" w:rsidRDefault="00E32BD1" w:rsidP="005A36DD">
      <w:pPr>
        <w:spacing w:after="0"/>
      </w:pPr>
      <w:proofErr w:type="spellStart"/>
      <w:r>
        <w:t>Matjaž</w:t>
      </w:r>
      <w:proofErr w:type="spellEnd"/>
      <w:r>
        <w:t xml:space="preserve"> </w:t>
      </w:r>
      <w:proofErr w:type="spellStart"/>
      <w:r>
        <w:t>Klipšteter</w:t>
      </w:r>
      <w:proofErr w:type="spellEnd"/>
      <w:r>
        <w:t xml:space="preserve"> (Slovenia)</w:t>
      </w:r>
    </w:p>
    <w:p w14:paraId="390BCA77" w14:textId="77777777" w:rsidR="00E32BD1" w:rsidRDefault="00E32BD1" w:rsidP="005A36DD">
      <w:r>
        <w:t xml:space="preserve">Managing Director at </w:t>
      </w:r>
      <w:proofErr w:type="spellStart"/>
      <w:r>
        <w:t>Taktik</w:t>
      </w:r>
      <w:proofErr w:type="spellEnd"/>
      <w:r>
        <w:t xml:space="preserve"> </w:t>
      </w:r>
      <w:proofErr w:type="spellStart"/>
      <w:r>
        <w:t>d.o.o</w:t>
      </w:r>
      <w:proofErr w:type="spellEnd"/>
    </w:p>
    <w:p w14:paraId="3498F37C" w14:textId="77777777" w:rsidR="00E32BD1" w:rsidRDefault="00E32BD1" w:rsidP="005A36DD">
      <w:pPr>
        <w:spacing w:after="0"/>
      </w:pPr>
      <w:r>
        <w:t>13:00-14:30</w:t>
      </w:r>
    </w:p>
    <w:p w14:paraId="21499B39" w14:textId="77777777" w:rsidR="00E32BD1" w:rsidRDefault="00E32BD1" w:rsidP="005A36DD">
      <w:r>
        <w:t>Lunch</w:t>
      </w:r>
    </w:p>
    <w:p w14:paraId="37FCB876" w14:textId="77777777" w:rsidR="00E32BD1" w:rsidRDefault="00E32BD1" w:rsidP="005A36DD">
      <w:pPr>
        <w:spacing w:after="0"/>
      </w:pPr>
      <w:r>
        <w:t>14:30-15:00</w:t>
      </w:r>
    </w:p>
    <w:p w14:paraId="501B2142" w14:textId="77777777" w:rsidR="00E32BD1" w:rsidRDefault="00E32BD1" w:rsidP="005A36DD">
      <w:pPr>
        <w:spacing w:after="0"/>
      </w:pPr>
      <w:r>
        <w:t>Lecture: New Market Positioning</w:t>
      </w:r>
    </w:p>
    <w:p w14:paraId="3BD7D065" w14:textId="77777777" w:rsidR="00E32BD1" w:rsidRDefault="00E32BD1" w:rsidP="005A36DD">
      <w:pPr>
        <w:spacing w:after="0"/>
      </w:pPr>
      <w:proofErr w:type="spellStart"/>
      <w:r>
        <w:t>Julij</w:t>
      </w:r>
      <w:proofErr w:type="spellEnd"/>
      <w:r>
        <w:t xml:space="preserve"> </w:t>
      </w:r>
      <w:proofErr w:type="spellStart"/>
      <w:r>
        <w:t>Božić</w:t>
      </w:r>
      <w:proofErr w:type="spellEnd"/>
      <w:r>
        <w:t xml:space="preserve"> (Slovenia)</w:t>
      </w:r>
    </w:p>
    <w:p w14:paraId="1D48A87C" w14:textId="77777777" w:rsidR="00E32BD1" w:rsidRDefault="00E32BD1" w:rsidP="005A36DD">
      <w:r>
        <w:t>CEO at Oracle Slovenia</w:t>
      </w:r>
    </w:p>
    <w:p w14:paraId="1730349A" w14:textId="77777777" w:rsidR="00E32BD1" w:rsidRDefault="00E32BD1" w:rsidP="005A36DD">
      <w:pPr>
        <w:spacing w:after="0"/>
      </w:pPr>
      <w:r>
        <w:t>15:00-17:30</w:t>
      </w:r>
    </w:p>
    <w:p w14:paraId="5D9B4323" w14:textId="77777777" w:rsidR="00E32BD1" w:rsidRDefault="00E32BD1" w:rsidP="005A36DD">
      <w:pPr>
        <w:spacing w:after="0"/>
      </w:pPr>
      <w:r>
        <w:t>Workshop #1: Communication Strategy – How to Draft a Strategy in Changing Times</w:t>
      </w:r>
    </w:p>
    <w:p w14:paraId="286B8968" w14:textId="77777777" w:rsidR="00E32BD1" w:rsidRDefault="00E32BD1" w:rsidP="005A36DD">
      <w:pPr>
        <w:spacing w:after="0"/>
      </w:pPr>
      <w:proofErr w:type="spellStart"/>
      <w:r>
        <w:t>Sztaniszlav</w:t>
      </w:r>
      <w:proofErr w:type="spellEnd"/>
      <w:r>
        <w:t xml:space="preserve"> </w:t>
      </w:r>
      <w:proofErr w:type="spellStart"/>
      <w:r>
        <w:t>Andras</w:t>
      </w:r>
      <w:proofErr w:type="spellEnd"/>
      <w:r>
        <w:t xml:space="preserve"> (Hungary)</w:t>
      </w:r>
    </w:p>
    <w:p w14:paraId="0161ADA6" w14:textId="77777777" w:rsidR="00E32BD1" w:rsidRDefault="00E32BD1" w:rsidP="005A36DD">
      <w:r>
        <w:t xml:space="preserve">CEO </w:t>
      </w:r>
      <w:proofErr w:type="spellStart"/>
      <w:r>
        <w:t>PersonaR</w:t>
      </w:r>
      <w:proofErr w:type="spellEnd"/>
      <w:r>
        <w:t xml:space="preserve"> – Corporate Communication Consultancy</w:t>
      </w:r>
    </w:p>
    <w:p w14:paraId="516EC1EE" w14:textId="77777777" w:rsidR="00E32BD1" w:rsidRDefault="00E32BD1" w:rsidP="005A36DD">
      <w:pPr>
        <w:spacing w:after="0"/>
      </w:pPr>
      <w:r>
        <w:t>Workshop #2: “Watch This Space” …Together We Will Boldly Go Where no PR Pro Has Gone</w:t>
      </w:r>
    </w:p>
    <w:p w14:paraId="2112B9B1" w14:textId="77777777" w:rsidR="00E32BD1" w:rsidRDefault="00E32BD1" w:rsidP="005A36DD">
      <w:pPr>
        <w:spacing w:after="0"/>
      </w:pPr>
      <w:r>
        <w:t xml:space="preserve">Before To Explore the Outer Frontiers of Communicating Tourism in </w:t>
      </w:r>
      <w:proofErr w:type="gramStart"/>
      <w:r>
        <w:t>Tomorrow’s</w:t>
      </w:r>
      <w:proofErr w:type="gramEnd"/>
      <w:r>
        <w:t xml:space="preserve"> World</w:t>
      </w:r>
    </w:p>
    <w:p w14:paraId="666A7E96" w14:textId="77777777" w:rsidR="00E32BD1" w:rsidRDefault="00E32BD1" w:rsidP="005A36DD">
      <w:pPr>
        <w:spacing w:after="0"/>
      </w:pPr>
      <w:r>
        <w:t>Chris Pomeroy (Spain)</w:t>
      </w:r>
    </w:p>
    <w:p w14:paraId="40B0B90D" w14:textId="77777777" w:rsidR="00E32BD1" w:rsidRDefault="00E32BD1" w:rsidP="005A36DD">
      <w:r>
        <w:t>Global Strategies and Client Services Director, MMGY Global</w:t>
      </w:r>
    </w:p>
    <w:p w14:paraId="6ABC5305" w14:textId="77777777" w:rsidR="00E32BD1" w:rsidRDefault="00E32BD1" w:rsidP="005A36DD">
      <w:pPr>
        <w:spacing w:after="0"/>
      </w:pPr>
      <w:r>
        <w:t>Workshop #3: The Elephant in the Room</w:t>
      </w:r>
    </w:p>
    <w:p w14:paraId="55C9CC7E" w14:textId="77777777" w:rsidR="00E32BD1" w:rsidRDefault="00E32BD1" w:rsidP="005A36DD">
      <w:pPr>
        <w:spacing w:after="0"/>
      </w:pPr>
      <w:proofErr w:type="spellStart"/>
      <w:r>
        <w:t>Urška</w:t>
      </w:r>
      <w:proofErr w:type="spellEnd"/>
      <w:r>
        <w:t xml:space="preserve"> </w:t>
      </w:r>
      <w:proofErr w:type="spellStart"/>
      <w:r>
        <w:t>Jež</w:t>
      </w:r>
      <w:proofErr w:type="spellEnd"/>
      <w:r>
        <w:t xml:space="preserve"> (Slovenia)</w:t>
      </w:r>
    </w:p>
    <w:p w14:paraId="39463381" w14:textId="77777777" w:rsidR="00E32BD1" w:rsidRDefault="00E32BD1" w:rsidP="00B558A4">
      <w:pPr>
        <w:spacing w:after="0"/>
      </w:pPr>
      <w:r>
        <w:t>CEO &amp; Founder of Transformation Lighthouse</w:t>
      </w:r>
    </w:p>
    <w:p w14:paraId="16D31C29" w14:textId="77777777" w:rsidR="00E32BD1" w:rsidRPr="005F2319" w:rsidRDefault="00E32BD1" w:rsidP="005A36DD">
      <w:pPr>
        <w:rPr>
          <w:i/>
          <w:iCs/>
        </w:rPr>
      </w:pPr>
      <w:r w:rsidRPr="005F2319">
        <w:rPr>
          <w:i/>
          <w:iCs/>
        </w:rPr>
        <w:t>*Workshop Lecturers will define break timings</w:t>
      </w:r>
    </w:p>
    <w:p w14:paraId="6725F10E" w14:textId="77777777" w:rsidR="00E32BD1" w:rsidRDefault="00E32BD1" w:rsidP="005A36DD">
      <w:pPr>
        <w:spacing w:after="0"/>
      </w:pPr>
      <w:r>
        <w:t>17:30</w:t>
      </w:r>
    </w:p>
    <w:p w14:paraId="78388222" w14:textId="77777777" w:rsidR="00E32BD1" w:rsidRDefault="00E32BD1" w:rsidP="005A36DD">
      <w:r>
        <w:t>REJUVENATE YOURSELF</w:t>
      </w:r>
    </w:p>
    <w:p w14:paraId="2AE559D3" w14:textId="77777777" w:rsidR="00E32BD1" w:rsidRDefault="00E32BD1" w:rsidP="005A36DD">
      <w:pPr>
        <w:spacing w:after="0"/>
      </w:pPr>
      <w:r>
        <w:t>19:30-21:00</w:t>
      </w:r>
    </w:p>
    <w:p w14:paraId="787553C2" w14:textId="77777777" w:rsidR="00E32BD1" w:rsidRDefault="00E32BD1" w:rsidP="005A36DD">
      <w:r>
        <w:t>Dinner</w:t>
      </w:r>
    </w:p>
    <w:p w14:paraId="5575717E" w14:textId="77777777" w:rsidR="00E32BD1" w:rsidRDefault="00E32BD1" w:rsidP="005A36DD">
      <w:pPr>
        <w:spacing w:after="0"/>
      </w:pPr>
      <w:r>
        <w:t>21:00</w:t>
      </w:r>
    </w:p>
    <w:p w14:paraId="4C34B0FC" w14:textId="3BBE05A5" w:rsidR="00E32BD1" w:rsidRDefault="00E32BD1" w:rsidP="005A36DD">
      <w:r>
        <w:t>PRO PR Musical Moment – DJ time</w:t>
      </w:r>
    </w:p>
    <w:p w14:paraId="03EB660F" w14:textId="78B6FC20" w:rsidR="00F65CE2" w:rsidRDefault="00F65CE2" w:rsidP="005A36DD"/>
    <w:p w14:paraId="1EF35E0C" w14:textId="796BC71A" w:rsidR="00F65CE2" w:rsidRDefault="00F65CE2" w:rsidP="005A36DD"/>
    <w:p w14:paraId="36C21AFF" w14:textId="77777777" w:rsidR="00F65CE2" w:rsidRDefault="00F65CE2" w:rsidP="005A36DD"/>
    <w:p w14:paraId="0D1D697E" w14:textId="77777777" w:rsidR="00E32BD1" w:rsidRPr="005F2319" w:rsidRDefault="00E32BD1" w:rsidP="005A36DD">
      <w:pPr>
        <w:rPr>
          <w:b/>
          <w:bCs/>
        </w:rPr>
      </w:pPr>
      <w:r w:rsidRPr="005F2319">
        <w:rPr>
          <w:b/>
          <w:bCs/>
        </w:rPr>
        <w:lastRenderedPageBreak/>
        <w:t>FRIDAY, MARCH 20TH</w:t>
      </w:r>
    </w:p>
    <w:p w14:paraId="3C64B109" w14:textId="77777777" w:rsidR="00E32BD1" w:rsidRDefault="00E32BD1" w:rsidP="005A36DD">
      <w:pPr>
        <w:spacing w:after="0"/>
      </w:pPr>
      <w:r>
        <w:t>09:30-09:45</w:t>
      </w:r>
    </w:p>
    <w:p w14:paraId="58572892" w14:textId="77777777" w:rsidR="00E32BD1" w:rsidRDefault="00E32BD1" w:rsidP="005A36DD">
      <w:pPr>
        <w:spacing w:after="0"/>
      </w:pPr>
      <w:r>
        <w:t>Lecture: Swipe Left / Swipe Right – The Binary Choices Destroying Dialogue</w:t>
      </w:r>
    </w:p>
    <w:p w14:paraId="22BC5610" w14:textId="77777777" w:rsidR="00E32BD1" w:rsidRDefault="00E32BD1" w:rsidP="005A36DD">
      <w:pPr>
        <w:spacing w:after="0"/>
      </w:pPr>
      <w:r>
        <w:t>and Promoting Division</w:t>
      </w:r>
    </w:p>
    <w:p w14:paraId="2E3E624E" w14:textId="77777777" w:rsidR="00E32BD1" w:rsidRDefault="00E32BD1" w:rsidP="005A36DD">
      <w:pPr>
        <w:spacing w:after="0"/>
      </w:pPr>
      <w:r>
        <w:t xml:space="preserve">Richard </w:t>
      </w:r>
      <w:proofErr w:type="spellStart"/>
      <w:r>
        <w:t>Linning</w:t>
      </w:r>
      <w:proofErr w:type="spellEnd"/>
      <w:r>
        <w:t xml:space="preserve"> (The United Kingdom)</w:t>
      </w:r>
    </w:p>
    <w:p w14:paraId="0FDD85E8" w14:textId="77777777" w:rsidR="00E32BD1" w:rsidRDefault="00E32BD1" w:rsidP="005A36DD">
      <w:r>
        <w:t>Member of the PRO PR Conference Organizing Committee</w:t>
      </w:r>
    </w:p>
    <w:p w14:paraId="42F4035B" w14:textId="77777777" w:rsidR="00E32BD1" w:rsidRDefault="00E32BD1" w:rsidP="005A36DD">
      <w:pPr>
        <w:spacing w:after="0"/>
      </w:pPr>
      <w:r>
        <w:t>09:45-10:15</w:t>
      </w:r>
    </w:p>
    <w:p w14:paraId="5532052D" w14:textId="77777777" w:rsidR="00E32BD1" w:rsidRDefault="00E32BD1" w:rsidP="005A36DD">
      <w:pPr>
        <w:spacing w:after="0"/>
      </w:pPr>
      <w:r>
        <w:t>Lecture: TBA</w:t>
      </w:r>
    </w:p>
    <w:p w14:paraId="7AFD782B" w14:textId="2ABF7358" w:rsidR="00E32BD1" w:rsidRDefault="00E32BD1" w:rsidP="005A36DD">
      <w:pPr>
        <w:spacing w:after="0"/>
      </w:pPr>
      <w:r>
        <w:t xml:space="preserve">Andrey </w:t>
      </w:r>
      <w:proofErr w:type="spellStart"/>
      <w:r>
        <w:t>Barannikov</w:t>
      </w:r>
      <w:proofErr w:type="spellEnd"/>
      <w:r>
        <w:t xml:space="preserve"> (</w:t>
      </w:r>
      <w:r w:rsidR="00C9397A">
        <w:t xml:space="preserve">The </w:t>
      </w:r>
      <w:bookmarkStart w:id="0" w:name="_GoBack"/>
      <w:bookmarkEnd w:id="0"/>
      <w:r>
        <w:t>Russian Federation)</w:t>
      </w:r>
    </w:p>
    <w:p w14:paraId="0F474DD9" w14:textId="77777777" w:rsidR="00E32BD1" w:rsidRDefault="00E32BD1" w:rsidP="005A36DD">
      <w:r>
        <w:t>SPN Communications CEO</w:t>
      </w:r>
    </w:p>
    <w:p w14:paraId="46BE9477" w14:textId="77777777" w:rsidR="00E32BD1" w:rsidRDefault="00E32BD1" w:rsidP="005A36DD">
      <w:pPr>
        <w:spacing w:after="0"/>
      </w:pPr>
      <w:r>
        <w:t>10:15-10:45</w:t>
      </w:r>
    </w:p>
    <w:p w14:paraId="2F711B90" w14:textId="77777777" w:rsidR="00E32BD1" w:rsidRDefault="00E32BD1" w:rsidP="005A36DD">
      <w:pPr>
        <w:spacing w:after="0"/>
      </w:pPr>
      <w:r>
        <w:t>Lecture: TBA</w:t>
      </w:r>
    </w:p>
    <w:p w14:paraId="213B3CC7" w14:textId="77777777" w:rsidR="00E32BD1" w:rsidRDefault="00E32BD1" w:rsidP="005A36DD">
      <w:pPr>
        <w:spacing w:after="0"/>
      </w:pPr>
      <w:r>
        <w:t xml:space="preserve">Carlos </w:t>
      </w:r>
      <w:proofErr w:type="spellStart"/>
      <w:r>
        <w:t>Chaguaceda</w:t>
      </w:r>
      <w:proofErr w:type="spellEnd"/>
      <w:r>
        <w:t xml:space="preserve"> (Spain)</w:t>
      </w:r>
    </w:p>
    <w:p w14:paraId="65364A0A" w14:textId="77777777" w:rsidR="00E32BD1" w:rsidRDefault="00E32BD1" w:rsidP="005A36DD">
      <w:r>
        <w:t>Director of Communications – Museo del Prado Madrid</w:t>
      </w:r>
    </w:p>
    <w:p w14:paraId="5687B7B1" w14:textId="77777777" w:rsidR="00E32BD1" w:rsidRDefault="00E32BD1" w:rsidP="005A36DD">
      <w:pPr>
        <w:spacing w:after="0"/>
      </w:pPr>
      <w:r>
        <w:t>10:45-11:15</w:t>
      </w:r>
    </w:p>
    <w:p w14:paraId="7E2CB005" w14:textId="77777777" w:rsidR="00E32BD1" w:rsidRDefault="00E32BD1" w:rsidP="005A36DD">
      <w:r>
        <w:t>Networking in motion</w:t>
      </w:r>
    </w:p>
    <w:p w14:paraId="583C4571" w14:textId="77777777" w:rsidR="00E32BD1" w:rsidRDefault="00E32BD1" w:rsidP="005A36DD">
      <w:pPr>
        <w:spacing w:after="0"/>
      </w:pPr>
      <w:r>
        <w:t>11:15-11:45</w:t>
      </w:r>
    </w:p>
    <w:p w14:paraId="24359782" w14:textId="77777777" w:rsidR="00E32BD1" w:rsidRDefault="00E32BD1" w:rsidP="005A36DD">
      <w:pPr>
        <w:spacing w:after="0"/>
      </w:pPr>
      <w:r>
        <w:t>Lecture: Internal Communications for the Next Generation of Leaders – Sharing our Story</w:t>
      </w:r>
    </w:p>
    <w:p w14:paraId="370218EA" w14:textId="77777777" w:rsidR="00E32BD1" w:rsidRDefault="00E32BD1" w:rsidP="005A36DD">
      <w:pPr>
        <w:spacing w:after="0"/>
      </w:pPr>
      <w:r>
        <w:t xml:space="preserve">Marija </w:t>
      </w:r>
      <w:proofErr w:type="spellStart"/>
      <w:r>
        <w:t>Beslać</w:t>
      </w:r>
      <w:proofErr w:type="spellEnd"/>
      <w:r>
        <w:t xml:space="preserve"> (Serbia)</w:t>
      </w:r>
    </w:p>
    <w:p w14:paraId="3ABA0702" w14:textId="77777777" w:rsidR="00E32BD1" w:rsidRDefault="00E32BD1" w:rsidP="005A36DD">
      <w:r>
        <w:t xml:space="preserve">Communications and CSR Manager, </w:t>
      </w:r>
      <w:proofErr w:type="spellStart"/>
      <w:r>
        <w:t>Nordeus</w:t>
      </w:r>
      <w:proofErr w:type="spellEnd"/>
    </w:p>
    <w:p w14:paraId="0CF06E8F" w14:textId="77777777" w:rsidR="00E32BD1" w:rsidRDefault="00E32BD1" w:rsidP="005A36DD">
      <w:pPr>
        <w:spacing w:after="0"/>
      </w:pPr>
      <w:r>
        <w:t>11:45-12:15</w:t>
      </w:r>
    </w:p>
    <w:p w14:paraId="46E09A2E" w14:textId="77777777" w:rsidR="00E32BD1" w:rsidRDefault="00E32BD1" w:rsidP="005A36DD">
      <w:pPr>
        <w:spacing w:after="0"/>
      </w:pPr>
      <w:r>
        <w:t>Lecture: TBA</w:t>
      </w:r>
    </w:p>
    <w:p w14:paraId="3187A490" w14:textId="77777777" w:rsidR="00E32BD1" w:rsidRDefault="00E32BD1" w:rsidP="005A36DD">
      <w:pPr>
        <w:spacing w:after="0"/>
      </w:pPr>
      <w:proofErr w:type="spellStart"/>
      <w:r>
        <w:t>Olivera</w:t>
      </w:r>
      <w:proofErr w:type="spellEnd"/>
      <w:r>
        <w:t xml:space="preserve"> </w:t>
      </w:r>
      <w:proofErr w:type="spellStart"/>
      <w:r>
        <w:t>Međugorac</w:t>
      </w:r>
      <w:proofErr w:type="spellEnd"/>
      <w:r>
        <w:t xml:space="preserve"> (Belgium)</w:t>
      </w:r>
    </w:p>
    <w:p w14:paraId="74E71612" w14:textId="77777777" w:rsidR="00E32BD1" w:rsidRDefault="00E32BD1" w:rsidP="005A36DD">
      <w:r>
        <w:t>European Affairs Manager at Nestlé Zone Europe, Middle East, North Africa</w:t>
      </w:r>
    </w:p>
    <w:p w14:paraId="13BD91C6" w14:textId="77777777" w:rsidR="00E32BD1" w:rsidRDefault="00E32BD1" w:rsidP="005A36DD">
      <w:pPr>
        <w:spacing w:after="0"/>
      </w:pPr>
      <w:r>
        <w:t>12:15-12:45</w:t>
      </w:r>
    </w:p>
    <w:p w14:paraId="69CEBD4D" w14:textId="77777777" w:rsidR="00E32BD1" w:rsidRDefault="00E32BD1" w:rsidP="005A36DD">
      <w:pPr>
        <w:spacing w:after="0"/>
      </w:pPr>
      <w:r>
        <w:t xml:space="preserve">Lecture: How Crisis-Hit Companies Can Drive </w:t>
      </w:r>
      <w:proofErr w:type="gramStart"/>
      <w:r>
        <w:t>The</w:t>
      </w:r>
      <w:proofErr w:type="gramEnd"/>
      <w:r>
        <w:t xml:space="preserve"> Media Narrative</w:t>
      </w:r>
    </w:p>
    <w:p w14:paraId="3B411847" w14:textId="77777777" w:rsidR="00E32BD1" w:rsidRDefault="00E32BD1" w:rsidP="005A36DD">
      <w:pPr>
        <w:spacing w:after="0"/>
      </w:pPr>
      <w:r>
        <w:t xml:space="preserve">Gerry </w:t>
      </w:r>
      <w:proofErr w:type="spellStart"/>
      <w:r>
        <w:t>McCusker</w:t>
      </w:r>
      <w:proofErr w:type="spellEnd"/>
      <w:r>
        <w:t xml:space="preserve"> (Australia)</w:t>
      </w:r>
    </w:p>
    <w:p w14:paraId="69A27575" w14:textId="77777777" w:rsidR="00E32BD1" w:rsidRDefault="00E32BD1" w:rsidP="005A36DD">
      <w:pPr>
        <w:spacing w:after="0"/>
      </w:pPr>
      <w:r>
        <w:t>Founder of trans-media crisis simulation technology, The Drill and author of the business book</w:t>
      </w:r>
    </w:p>
    <w:p w14:paraId="1880EAB0" w14:textId="77777777" w:rsidR="00E32BD1" w:rsidRDefault="00E32BD1" w:rsidP="005A36DD">
      <w:r>
        <w:t>and accompanying blog ‘Public Relations Disasters’</w:t>
      </w:r>
    </w:p>
    <w:p w14:paraId="487B8E41" w14:textId="77777777" w:rsidR="00E32BD1" w:rsidRDefault="00E32BD1" w:rsidP="005A36DD">
      <w:pPr>
        <w:spacing w:after="0"/>
      </w:pPr>
      <w:r>
        <w:t>12:45-14:00</w:t>
      </w:r>
    </w:p>
    <w:p w14:paraId="7B306568" w14:textId="4F926780" w:rsidR="00F65CE2" w:rsidRDefault="00E32BD1" w:rsidP="00F65CE2">
      <w:r>
        <w:t>Lunch</w:t>
      </w:r>
    </w:p>
    <w:p w14:paraId="23CA4AFA" w14:textId="77777777" w:rsidR="00E32BD1" w:rsidRDefault="00E32BD1" w:rsidP="005A36DD">
      <w:pPr>
        <w:spacing w:after="0"/>
      </w:pPr>
      <w:r>
        <w:t>14:00-14:20</w:t>
      </w:r>
    </w:p>
    <w:p w14:paraId="1C13F6F5" w14:textId="77777777" w:rsidR="00E32BD1" w:rsidRDefault="00E32BD1" w:rsidP="005A36DD">
      <w:pPr>
        <w:spacing w:after="0"/>
      </w:pPr>
      <w:r>
        <w:t>BTC Project Impact</w:t>
      </w:r>
    </w:p>
    <w:p w14:paraId="44F5DD3C" w14:textId="77777777" w:rsidR="00E32BD1" w:rsidRDefault="00E32BD1" w:rsidP="005A36DD">
      <w:pPr>
        <w:spacing w:after="0"/>
      </w:pPr>
      <w:r>
        <w:t>Maja Oven (Slovenia)</w:t>
      </w:r>
    </w:p>
    <w:p w14:paraId="3CC7582A" w14:textId="77777777" w:rsidR="00E32BD1" w:rsidRDefault="00E32BD1" w:rsidP="005A36DD">
      <w:r>
        <w:t>Director of Public Relations and Marketing BTC</w:t>
      </w:r>
    </w:p>
    <w:p w14:paraId="518F8154" w14:textId="77777777" w:rsidR="00E32BD1" w:rsidRDefault="00E32BD1" w:rsidP="005A36DD">
      <w:pPr>
        <w:spacing w:after="0"/>
      </w:pPr>
      <w:r>
        <w:t>14:20-14:40</w:t>
      </w:r>
    </w:p>
    <w:p w14:paraId="7412770A" w14:textId="77777777" w:rsidR="00E32BD1" w:rsidRDefault="00E32BD1" w:rsidP="005A36DD">
      <w:pPr>
        <w:spacing w:after="0"/>
      </w:pPr>
      <w:r>
        <w:t xml:space="preserve">Lecture: I Love </w:t>
      </w:r>
      <w:proofErr w:type="spellStart"/>
      <w:r>
        <w:t>Ljubno</w:t>
      </w:r>
      <w:proofErr w:type="spellEnd"/>
      <w:r>
        <w:t xml:space="preserve">; </w:t>
      </w:r>
      <w:proofErr w:type="spellStart"/>
      <w:r>
        <w:t>Ljubno</w:t>
      </w:r>
      <w:proofErr w:type="spellEnd"/>
      <w:r>
        <w:t xml:space="preserve"> is a town in Slovenia</w:t>
      </w:r>
    </w:p>
    <w:p w14:paraId="036DB033" w14:textId="77777777" w:rsidR="00E32BD1" w:rsidRDefault="00E32BD1" w:rsidP="005A36DD">
      <w:pPr>
        <w:spacing w:after="0"/>
      </w:pPr>
      <w:r>
        <w:t xml:space="preserve">Petra </w:t>
      </w:r>
      <w:proofErr w:type="spellStart"/>
      <w:r>
        <w:t>Grosman</w:t>
      </w:r>
      <w:proofErr w:type="spellEnd"/>
      <w:r>
        <w:t xml:space="preserve"> (Slovenia)</w:t>
      </w:r>
    </w:p>
    <w:p w14:paraId="728A604A" w14:textId="77777777" w:rsidR="00E32BD1" w:rsidRDefault="00E32BD1" w:rsidP="005A36DD">
      <w:r>
        <w:t xml:space="preserve">Head of Marketing, </w:t>
      </w:r>
      <w:proofErr w:type="spellStart"/>
      <w:r>
        <w:t>Ljubno</w:t>
      </w:r>
      <w:proofErr w:type="spellEnd"/>
      <w:r>
        <w:t xml:space="preserve"> 2020</w:t>
      </w:r>
    </w:p>
    <w:p w14:paraId="3EEACB4A" w14:textId="77777777" w:rsidR="00E32BD1" w:rsidRDefault="00E32BD1" w:rsidP="005A36DD">
      <w:pPr>
        <w:spacing w:after="0"/>
      </w:pPr>
      <w:r>
        <w:t>14:40-15:00</w:t>
      </w:r>
    </w:p>
    <w:p w14:paraId="33B03E02" w14:textId="77777777" w:rsidR="00E32BD1" w:rsidRDefault="00E32BD1" w:rsidP="005A36DD">
      <w:pPr>
        <w:spacing w:after="0"/>
      </w:pPr>
      <w:r>
        <w:t>Lecture: The Innovation That Will Change Your Views</w:t>
      </w:r>
    </w:p>
    <w:p w14:paraId="0B47B03E" w14:textId="77777777" w:rsidR="00E32BD1" w:rsidRDefault="00E32BD1" w:rsidP="005A36DD">
      <w:pPr>
        <w:spacing w:after="0"/>
      </w:pPr>
      <w:proofErr w:type="spellStart"/>
      <w:r>
        <w:t>Matjaž</w:t>
      </w:r>
      <w:proofErr w:type="spellEnd"/>
      <w:r>
        <w:t xml:space="preserve"> Turk (Slovenia)</w:t>
      </w:r>
    </w:p>
    <w:p w14:paraId="4C2B5C5D" w14:textId="77777777" w:rsidR="00E32BD1" w:rsidRDefault="00E32BD1" w:rsidP="005A36DD">
      <w:r>
        <w:t xml:space="preserve">Founder &amp; CPO at </w:t>
      </w:r>
      <w:proofErr w:type="spellStart"/>
      <w:r>
        <w:t>LifeOnScreen</w:t>
      </w:r>
      <w:proofErr w:type="spellEnd"/>
    </w:p>
    <w:p w14:paraId="63AFC128" w14:textId="77777777" w:rsidR="00E32BD1" w:rsidRDefault="00E32BD1" w:rsidP="005A36DD">
      <w:pPr>
        <w:spacing w:after="0"/>
      </w:pPr>
      <w:r>
        <w:t>15:00-15:15</w:t>
      </w:r>
    </w:p>
    <w:p w14:paraId="445679F9" w14:textId="3E99828D" w:rsidR="00E32BD1" w:rsidRDefault="00E32BD1" w:rsidP="005A36DD">
      <w:r>
        <w:t>Networking in motion</w:t>
      </w:r>
    </w:p>
    <w:p w14:paraId="22322807" w14:textId="77777777" w:rsidR="00F65CE2" w:rsidRDefault="00F65CE2" w:rsidP="005A36DD"/>
    <w:p w14:paraId="36E99FB6" w14:textId="77777777" w:rsidR="00E32BD1" w:rsidRDefault="00E32BD1" w:rsidP="005A36DD">
      <w:pPr>
        <w:spacing w:after="0"/>
      </w:pPr>
      <w:r>
        <w:lastRenderedPageBreak/>
        <w:t>15:15-17:00</w:t>
      </w:r>
    </w:p>
    <w:p w14:paraId="23C2BE9D" w14:textId="77777777" w:rsidR="00E32BD1" w:rsidRDefault="00E32BD1" w:rsidP="005A36DD">
      <w:pPr>
        <w:spacing w:after="0"/>
      </w:pPr>
      <w:r>
        <w:t>Panel Discussion: Communications of Pharmaceutical Industry and Media</w:t>
      </w:r>
    </w:p>
    <w:p w14:paraId="011747DC" w14:textId="77777777" w:rsidR="00E32BD1" w:rsidRDefault="00E32BD1" w:rsidP="005A36DD">
      <w:pPr>
        <w:spacing w:after="0"/>
      </w:pPr>
      <w:r>
        <w:t>Moderator:</w:t>
      </w:r>
    </w:p>
    <w:p w14:paraId="43687404" w14:textId="77777777" w:rsidR="00E32BD1" w:rsidRDefault="00E32BD1" w:rsidP="005A36DD">
      <w:pPr>
        <w:spacing w:after="0"/>
      </w:pPr>
      <w:r>
        <w:t xml:space="preserve">Katarina </w:t>
      </w:r>
      <w:proofErr w:type="spellStart"/>
      <w:r>
        <w:t>Klemenc</w:t>
      </w:r>
      <w:proofErr w:type="spellEnd"/>
      <w:r>
        <w:t xml:space="preserve"> (Slovenia)</w:t>
      </w:r>
    </w:p>
    <w:p w14:paraId="0474ACC4" w14:textId="77777777" w:rsidR="00E32BD1" w:rsidRDefault="00E32BD1" w:rsidP="005A36DD">
      <w:pPr>
        <w:spacing w:after="0"/>
      </w:pPr>
      <w:r>
        <w:t>Novartis Country Communications Head Slovenia, Sandoz Communications Head for Sub-cluster</w:t>
      </w:r>
    </w:p>
    <w:p w14:paraId="0B149C2B" w14:textId="77777777" w:rsidR="00E32BD1" w:rsidRDefault="00E32BD1" w:rsidP="005A36DD">
      <w:pPr>
        <w:spacing w:after="0"/>
      </w:pPr>
      <w:r>
        <w:t>South East in Region Europe</w:t>
      </w:r>
    </w:p>
    <w:p w14:paraId="19A37DD0" w14:textId="77777777" w:rsidR="00E32BD1" w:rsidRDefault="00E32BD1" w:rsidP="005A36DD">
      <w:pPr>
        <w:spacing w:after="0"/>
      </w:pPr>
      <w:r>
        <w:t>Participants:</w:t>
      </w:r>
    </w:p>
    <w:p w14:paraId="175C3B2D" w14:textId="77777777" w:rsidR="00E32BD1" w:rsidRDefault="00E32BD1" w:rsidP="005A36DD">
      <w:r>
        <w:t>The guests of the panel discussion will be announced by January 20th</w:t>
      </w:r>
    </w:p>
    <w:p w14:paraId="47BF730A" w14:textId="77777777" w:rsidR="00E32BD1" w:rsidRDefault="00E32BD1" w:rsidP="005A36DD">
      <w:pPr>
        <w:spacing w:after="0"/>
      </w:pPr>
      <w:r>
        <w:t>17:00</w:t>
      </w:r>
    </w:p>
    <w:p w14:paraId="0C2AE377" w14:textId="77777777" w:rsidR="00E32BD1" w:rsidRDefault="00E32BD1" w:rsidP="005A36DD">
      <w:r>
        <w:t>REJUVENATE YOURSELF</w:t>
      </w:r>
    </w:p>
    <w:p w14:paraId="64651535" w14:textId="77777777" w:rsidR="00E32BD1" w:rsidRDefault="00E32BD1" w:rsidP="005A36DD">
      <w:pPr>
        <w:spacing w:after="0"/>
      </w:pPr>
      <w:r>
        <w:t>20:00h</w:t>
      </w:r>
    </w:p>
    <w:p w14:paraId="2BE5A99C" w14:textId="77777777" w:rsidR="00E32BD1" w:rsidRPr="005F2319" w:rsidRDefault="00E32BD1" w:rsidP="005A36DD">
      <w:pPr>
        <w:spacing w:after="0"/>
        <w:rPr>
          <w:b/>
          <w:bCs/>
        </w:rPr>
      </w:pPr>
      <w:r w:rsidRPr="005F2319">
        <w:rPr>
          <w:b/>
          <w:bCs/>
        </w:rPr>
        <w:t>PRO PR Globe Awards 2020</w:t>
      </w:r>
    </w:p>
    <w:p w14:paraId="24A88C55" w14:textId="77777777" w:rsidR="00E32BD1" w:rsidRDefault="00E32BD1" w:rsidP="005F2319">
      <w:r>
        <w:t>Gala Dinner and Ceremony</w:t>
      </w:r>
    </w:p>
    <w:p w14:paraId="711C575E" w14:textId="77777777" w:rsidR="00E32BD1" w:rsidRPr="005F2319" w:rsidRDefault="00E32BD1" w:rsidP="005A36DD">
      <w:pPr>
        <w:rPr>
          <w:b/>
          <w:bCs/>
        </w:rPr>
      </w:pPr>
      <w:r w:rsidRPr="005F2319">
        <w:rPr>
          <w:b/>
          <w:bCs/>
        </w:rPr>
        <w:t>SATURDAY, MARCH 21ST</w:t>
      </w:r>
    </w:p>
    <w:p w14:paraId="67509DB8" w14:textId="77777777" w:rsidR="00E32BD1" w:rsidRDefault="00E32BD1" w:rsidP="005A36DD">
      <w:pPr>
        <w:spacing w:after="0"/>
      </w:pPr>
      <w:r>
        <w:t>09:30-10:00</w:t>
      </w:r>
    </w:p>
    <w:p w14:paraId="3F37BF0E" w14:textId="77777777" w:rsidR="00E32BD1" w:rsidRDefault="00E32BD1" w:rsidP="005A36DD">
      <w:pPr>
        <w:spacing w:after="0"/>
      </w:pPr>
      <w:r>
        <w:t>Lecture: 12 Secrets of Brand Communication</w:t>
      </w:r>
    </w:p>
    <w:p w14:paraId="58A9571F" w14:textId="77777777" w:rsidR="00E32BD1" w:rsidRDefault="00E32BD1" w:rsidP="005A36DD">
      <w:pPr>
        <w:spacing w:after="0"/>
      </w:pPr>
      <w:r>
        <w:t>Scott Gould (The United Kingdom)</w:t>
      </w:r>
    </w:p>
    <w:p w14:paraId="18729B36" w14:textId="77777777" w:rsidR="00E32BD1" w:rsidRDefault="00E32BD1" w:rsidP="005A36DD">
      <w:r>
        <w:t>Author, the Shape of Engagement; Founder, the Engagement Academy</w:t>
      </w:r>
    </w:p>
    <w:p w14:paraId="7A5625F5" w14:textId="77777777" w:rsidR="00E32BD1" w:rsidRDefault="00E32BD1" w:rsidP="005A36DD">
      <w:pPr>
        <w:spacing w:after="0"/>
      </w:pPr>
      <w:r>
        <w:t>10:00-10:20</w:t>
      </w:r>
    </w:p>
    <w:p w14:paraId="1EE64F24" w14:textId="77777777" w:rsidR="00E32BD1" w:rsidRDefault="00E32BD1" w:rsidP="005A36DD">
      <w:pPr>
        <w:spacing w:after="0"/>
      </w:pPr>
      <w:r>
        <w:t>Lecture: Trends in Media</w:t>
      </w:r>
    </w:p>
    <w:p w14:paraId="0476E2DC" w14:textId="77777777" w:rsidR="00E32BD1" w:rsidRDefault="00E32BD1" w:rsidP="005A36DD">
      <w:pPr>
        <w:spacing w:after="0"/>
      </w:pPr>
      <w:r>
        <w:t xml:space="preserve">Robert </w:t>
      </w:r>
      <w:proofErr w:type="spellStart"/>
      <w:r>
        <w:t>Čoban</w:t>
      </w:r>
      <w:proofErr w:type="spellEnd"/>
      <w:r>
        <w:t xml:space="preserve"> (Serbia)</w:t>
      </w:r>
    </w:p>
    <w:p w14:paraId="27DED95D" w14:textId="77777777" w:rsidR="00E32BD1" w:rsidRDefault="00E32BD1" w:rsidP="005A36DD">
      <w:r>
        <w:t>CEO at Color Press Group</w:t>
      </w:r>
    </w:p>
    <w:p w14:paraId="275C4363" w14:textId="77777777" w:rsidR="00E32BD1" w:rsidRDefault="00E32BD1" w:rsidP="005A36DD">
      <w:pPr>
        <w:spacing w:after="0"/>
      </w:pPr>
      <w:r>
        <w:t>10:20-10:40</w:t>
      </w:r>
    </w:p>
    <w:p w14:paraId="0FCBB927" w14:textId="77777777" w:rsidR="00E32BD1" w:rsidRDefault="00E32BD1" w:rsidP="005A36DD">
      <w:pPr>
        <w:spacing w:after="0"/>
      </w:pPr>
      <w:r>
        <w:t>Lecture: Communication Challenge</w:t>
      </w:r>
    </w:p>
    <w:p w14:paraId="158AC524" w14:textId="77777777" w:rsidR="00E32BD1" w:rsidRDefault="00E32BD1" w:rsidP="005A36DD">
      <w:pPr>
        <w:spacing w:after="0"/>
      </w:pPr>
      <w:r>
        <w:t xml:space="preserve">Filip </w:t>
      </w:r>
      <w:proofErr w:type="spellStart"/>
      <w:r>
        <w:t>Raunić</w:t>
      </w:r>
      <w:proofErr w:type="spellEnd"/>
      <w:r>
        <w:t xml:space="preserve"> (Croatia)</w:t>
      </w:r>
    </w:p>
    <w:p w14:paraId="7C9B70DC" w14:textId="77777777" w:rsidR="00E32BD1" w:rsidRDefault="00E32BD1" w:rsidP="005A36DD">
      <w:r>
        <w:t>Editor In Chief at Net.hr</w:t>
      </w:r>
    </w:p>
    <w:p w14:paraId="76F0728B" w14:textId="77777777" w:rsidR="00E32BD1" w:rsidRDefault="00E32BD1" w:rsidP="005A36DD">
      <w:pPr>
        <w:spacing w:after="0"/>
      </w:pPr>
      <w:r>
        <w:t>10:40-11:00</w:t>
      </w:r>
    </w:p>
    <w:p w14:paraId="6D7ED192" w14:textId="6A7F37F6" w:rsidR="00E32BD1" w:rsidRDefault="00E32BD1" w:rsidP="005A36DD">
      <w:pPr>
        <w:spacing w:after="0"/>
      </w:pPr>
      <w:r>
        <w:t xml:space="preserve">Case Study: The </w:t>
      </w:r>
      <w:r w:rsidR="008C4555">
        <w:t>Transformation</w:t>
      </w:r>
      <w:r>
        <w:t xml:space="preserve"> of Public Relations in Television</w:t>
      </w:r>
    </w:p>
    <w:p w14:paraId="353AB717" w14:textId="77777777" w:rsidR="00E32BD1" w:rsidRDefault="00E32BD1" w:rsidP="005A36DD">
      <w:pPr>
        <w:spacing w:after="0"/>
      </w:pPr>
      <w:proofErr w:type="spellStart"/>
      <w:r>
        <w:t>Maša</w:t>
      </w:r>
      <w:proofErr w:type="spellEnd"/>
      <w:r>
        <w:t xml:space="preserve"> </w:t>
      </w:r>
      <w:proofErr w:type="spellStart"/>
      <w:r>
        <w:t>Vodušek</w:t>
      </w:r>
      <w:proofErr w:type="spellEnd"/>
      <w:r>
        <w:t xml:space="preserve"> (Slovenia)</w:t>
      </w:r>
    </w:p>
    <w:p w14:paraId="08431D6D" w14:textId="77777777" w:rsidR="00E32BD1" w:rsidRDefault="00E32BD1" w:rsidP="005A36DD">
      <w:r>
        <w:t>Public relations at Pop TV</w:t>
      </w:r>
    </w:p>
    <w:p w14:paraId="70D5EB85" w14:textId="77777777" w:rsidR="00E32BD1" w:rsidRDefault="00E32BD1" w:rsidP="005A36DD">
      <w:pPr>
        <w:spacing w:after="0"/>
      </w:pPr>
      <w:r>
        <w:t>11:00-11:15</w:t>
      </w:r>
    </w:p>
    <w:p w14:paraId="31D1DC3E" w14:textId="77777777" w:rsidR="00E32BD1" w:rsidRDefault="00E32BD1" w:rsidP="005A36DD">
      <w:r>
        <w:t>Networking in motion</w:t>
      </w:r>
    </w:p>
    <w:p w14:paraId="692BD9EF" w14:textId="77777777" w:rsidR="00E32BD1" w:rsidRDefault="00E32BD1" w:rsidP="005A36DD">
      <w:pPr>
        <w:spacing w:after="0"/>
      </w:pPr>
      <w:r>
        <w:t>11:15-11:35</w:t>
      </w:r>
    </w:p>
    <w:p w14:paraId="123625F4" w14:textId="77777777" w:rsidR="00E32BD1" w:rsidRDefault="00E32BD1" w:rsidP="005A36DD">
      <w:pPr>
        <w:spacing w:after="0"/>
      </w:pPr>
      <w:r>
        <w:t>Lecture: Generation Z – The Generation We Have Never Seen Before</w:t>
      </w:r>
    </w:p>
    <w:p w14:paraId="425AC321" w14:textId="77777777" w:rsidR="00E32BD1" w:rsidRDefault="00E32BD1" w:rsidP="005A36DD">
      <w:pPr>
        <w:spacing w:after="0"/>
      </w:pPr>
      <w:proofErr w:type="spellStart"/>
      <w:r>
        <w:t>Tijana</w:t>
      </w:r>
      <w:proofErr w:type="spellEnd"/>
      <w:r>
        <w:t xml:space="preserve"> </w:t>
      </w:r>
      <w:proofErr w:type="spellStart"/>
      <w:r>
        <w:t>Arih</w:t>
      </w:r>
      <w:proofErr w:type="spellEnd"/>
      <w:r>
        <w:t xml:space="preserve"> (Slovenia)</w:t>
      </w:r>
    </w:p>
    <w:p w14:paraId="2B9540FC" w14:textId="77777777" w:rsidR="00E32BD1" w:rsidRDefault="00E32BD1" w:rsidP="005A36DD">
      <w:r>
        <w:t xml:space="preserve">Research and Strategic Expert, </w:t>
      </w:r>
      <w:proofErr w:type="spellStart"/>
      <w:r>
        <w:t>Arih</w:t>
      </w:r>
      <w:proofErr w:type="spellEnd"/>
      <w:r>
        <w:t xml:space="preserve"> Agency</w:t>
      </w:r>
    </w:p>
    <w:p w14:paraId="257E9032" w14:textId="77777777" w:rsidR="00E32BD1" w:rsidRDefault="00E32BD1" w:rsidP="005A36DD">
      <w:pPr>
        <w:spacing w:after="0"/>
      </w:pPr>
      <w:r>
        <w:t>11:35-11:55</w:t>
      </w:r>
    </w:p>
    <w:p w14:paraId="4295750F" w14:textId="77777777" w:rsidR="00E32BD1" w:rsidRDefault="00E32BD1" w:rsidP="005A36DD">
      <w:pPr>
        <w:spacing w:after="0"/>
      </w:pPr>
      <w:r>
        <w:t>Lecture: TBA</w:t>
      </w:r>
    </w:p>
    <w:p w14:paraId="7AB89B7C" w14:textId="77777777" w:rsidR="00E32BD1" w:rsidRDefault="00E32BD1" w:rsidP="005A36DD">
      <w:pPr>
        <w:spacing w:after="0"/>
      </w:pPr>
      <w:r>
        <w:t xml:space="preserve">Ingmar </w:t>
      </w:r>
      <w:proofErr w:type="spellStart"/>
      <w:r>
        <w:t>Rentzhog</w:t>
      </w:r>
      <w:proofErr w:type="spellEnd"/>
      <w:r>
        <w:t xml:space="preserve"> (Sweden)</w:t>
      </w:r>
    </w:p>
    <w:p w14:paraId="6E4AF160" w14:textId="77777777" w:rsidR="00E32BD1" w:rsidRDefault="00E32BD1" w:rsidP="005A36DD">
      <w:r>
        <w:t>CEO and founder of #</w:t>
      </w:r>
      <w:proofErr w:type="spellStart"/>
      <w:r>
        <w:t>WeDontHaveTime</w:t>
      </w:r>
      <w:proofErr w:type="spellEnd"/>
      <w:r>
        <w:t xml:space="preserve"> to wait to act on the climate crisis</w:t>
      </w:r>
    </w:p>
    <w:p w14:paraId="3BF854F3" w14:textId="77777777" w:rsidR="00E32BD1" w:rsidRDefault="00E32BD1" w:rsidP="005A36DD">
      <w:pPr>
        <w:spacing w:after="0"/>
      </w:pPr>
      <w:r>
        <w:t>12:00</w:t>
      </w:r>
    </w:p>
    <w:p w14:paraId="60C2BE76" w14:textId="77777777" w:rsidR="00E32BD1" w:rsidRDefault="00E32BD1" w:rsidP="005A36DD">
      <w:r>
        <w:t>Closing ceremony</w:t>
      </w:r>
    </w:p>
    <w:p w14:paraId="0145C8C8" w14:textId="77777777" w:rsidR="00E32BD1" w:rsidRDefault="00E32BD1" w:rsidP="005A36DD">
      <w:pPr>
        <w:spacing w:after="0"/>
      </w:pPr>
      <w:r>
        <w:t>12:00</w:t>
      </w:r>
    </w:p>
    <w:p w14:paraId="08D7AD32" w14:textId="77777777" w:rsidR="00E32BD1" w:rsidRDefault="00E32BD1" w:rsidP="005A36DD">
      <w:r>
        <w:t>Lunch and Hotel check-out</w:t>
      </w:r>
    </w:p>
    <w:p w14:paraId="551C1188" w14:textId="77777777" w:rsidR="00E32BD1" w:rsidRPr="005F2319" w:rsidRDefault="00E32BD1" w:rsidP="005A36DD">
      <w:pPr>
        <w:spacing w:after="0"/>
        <w:rPr>
          <w:i/>
          <w:iCs/>
        </w:rPr>
      </w:pPr>
      <w:r w:rsidRPr="005F2319">
        <w:rPr>
          <w:i/>
          <w:iCs/>
        </w:rPr>
        <w:t>Note: The organizer reserves the right to change and supplement the program</w:t>
      </w:r>
    </w:p>
    <w:p w14:paraId="2FF5A1DB" w14:textId="225E0995" w:rsidR="00514A42" w:rsidRPr="005F2319" w:rsidRDefault="00E32BD1" w:rsidP="005A36DD">
      <w:pPr>
        <w:rPr>
          <w:i/>
          <w:iCs/>
        </w:rPr>
      </w:pPr>
      <w:r w:rsidRPr="005F2319">
        <w:rPr>
          <w:i/>
          <w:iCs/>
        </w:rPr>
        <w:t>The official language of the lecture is English</w:t>
      </w:r>
    </w:p>
    <w:sectPr w:rsidR="00514A42" w:rsidRPr="005F2319" w:rsidSect="00F65CE2">
      <w:pgSz w:w="11906" w:h="16838" w:code="9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D1"/>
    <w:rsid w:val="00514A42"/>
    <w:rsid w:val="005A36DD"/>
    <w:rsid w:val="005F2319"/>
    <w:rsid w:val="008C4555"/>
    <w:rsid w:val="00B558A4"/>
    <w:rsid w:val="00C9397A"/>
    <w:rsid w:val="00DC0A7F"/>
    <w:rsid w:val="00E32BD1"/>
    <w:rsid w:val="00F6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0B64"/>
  <w15:chartTrackingRefBased/>
  <w15:docId w15:val="{9A38225C-7242-48FF-A223-359A6EAD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Stojanovic</dc:creator>
  <cp:keywords/>
  <dc:description/>
  <cp:lastModifiedBy>MPR-PROD-01</cp:lastModifiedBy>
  <cp:revision>3</cp:revision>
  <dcterms:created xsi:type="dcterms:W3CDTF">2019-11-20T21:13:00Z</dcterms:created>
  <dcterms:modified xsi:type="dcterms:W3CDTF">2019-11-21T09:56:00Z</dcterms:modified>
</cp:coreProperties>
</file>